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58" w:rsidRPr="00A35658" w:rsidRDefault="00A35658" w:rsidP="00680126">
      <w:pPr>
        <w:rPr>
          <w:b/>
          <w:sz w:val="32"/>
          <w:szCs w:val="32"/>
          <w:u w:val="single"/>
        </w:rPr>
      </w:pPr>
      <w:r w:rsidRPr="00A35658">
        <w:rPr>
          <w:b/>
          <w:sz w:val="32"/>
          <w:szCs w:val="32"/>
          <w:u w:val="single"/>
        </w:rPr>
        <w:t>SOB Medium</w:t>
      </w:r>
      <w:r w:rsidR="00836EFB">
        <w:rPr>
          <w:b/>
          <w:sz w:val="32"/>
          <w:szCs w:val="32"/>
          <w:u w:val="single"/>
        </w:rPr>
        <w:t xml:space="preserve"> (500 mL)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400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distilled water and a stir bar to a 1 L-beaker, stir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>
        <w:rPr>
          <w:sz w:val="32"/>
          <w:szCs w:val="32"/>
        </w:rPr>
        <w:tab/>
        <w:t xml:space="preserve">5 g </w:t>
      </w:r>
      <w:proofErr w:type="spellStart"/>
      <w:r>
        <w:rPr>
          <w:sz w:val="32"/>
          <w:szCs w:val="32"/>
        </w:rPr>
        <w:t>Tryptone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 xml:space="preserve">(T7293-1KG </w:t>
      </w:r>
      <w:proofErr w:type="spellStart"/>
      <w:r w:rsidRPr="00A57F00">
        <w:rPr>
          <w:sz w:val="18"/>
          <w:szCs w:val="18"/>
        </w:rPr>
        <w:t>Fluka</w:t>
      </w:r>
      <w:proofErr w:type="spellEnd"/>
      <w:r w:rsidRPr="00A57F00">
        <w:rPr>
          <w:sz w:val="18"/>
          <w:szCs w:val="18"/>
        </w:rPr>
        <w:t>)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2.5 g Yeast extract </w:t>
      </w:r>
      <w:r w:rsidRPr="00A57F00">
        <w:rPr>
          <w:sz w:val="18"/>
          <w:szCs w:val="18"/>
        </w:rPr>
        <w:t>(Y1625-1KG Sigma)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0.25 g </w:t>
      </w:r>
      <w:proofErr w:type="spellStart"/>
      <w:r>
        <w:rPr>
          <w:sz w:val="32"/>
          <w:szCs w:val="32"/>
        </w:rPr>
        <w:t>NaCl</w:t>
      </w:r>
      <w:proofErr w:type="spellEnd"/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(S3014-5KG Sigma)</w:t>
      </w:r>
    </w:p>
    <w:p w:rsidR="00836EFB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7.8 g </w:t>
      </w:r>
      <w:proofErr w:type="spellStart"/>
      <w:r>
        <w:rPr>
          <w:sz w:val="32"/>
          <w:szCs w:val="32"/>
        </w:rPr>
        <w:t>KCl</w:t>
      </w:r>
      <w:proofErr w:type="spellEnd"/>
      <w:r>
        <w:rPr>
          <w:sz w:val="32"/>
          <w:szCs w:val="32"/>
        </w:rPr>
        <w:t xml:space="preserve"> </w:t>
      </w:r>
      <w:r w:rsidRPr="00836EFB">
        <w:rPr>
          <w:sz w:val="18"/>
          <w:szCs w:val="18"/>
        </w:rPr>
        <w:t>(P9333-500G Sigma Aldrich)</w:t>
      </w:r>
    </w:p>
    <w:p w:rsidR="00836EFB" w:rsidRPr="001B429F" w:rsidRDefault="00836EFB" w:rsidP="00836EFB">
      <w:pPr>
        <w:rPr>
          <w:sz w:val="32"/>
          <w:szCs w:val="32"/>
        </w:rPr>
      </w:pPr>
      <w:r>
        <w:rPr>
          <w:sz w:val="32"/>
          <w:szCs w:val="32"/>
        </w:rPr>
        <w:t xml:space="preserve">Set </w:t>
      </w:r>
      <w:r w:rsidRPr="001B429F">
        <w:rPr>
          <w:sz w:val="32"/>
          <w:szCs w:val="32"/>
        </w:rPr>
        <w:t>pH to 7.</w:t>
      </w:r>
      <w:r>
        <w:rPr>
          <w:sz w:val="32"/>
          <w:szCs w:val="32"/>
        </w:rPr>
        <w:t xml:space="preserve">0 with about 120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1 M </w:t>
      </w:r>
      <w:proofErr w:type="spellStart"/>
      <w:r>
        <w:rPr>
          <w:sz w:val="32"/>
          <w:szCs w:val="32"/>
        </w:rPr>
        <w:t>HCl</w:t>
      </w:r>
      <w:proofErr w:type="spellEnd"/>
      <w:r>
        <w:rPr>
          <w:sz w:val="32"/>
          <w:szCs w:val="32"/>
        </w:rPr>
        <w:t xml:space="preserve"> </w:t>
      </w:r>
      <w:r w:rsidRPr="00D61768">
        <w:rPr>
          <w:sz w:val="18"/>
          <w:szCs w:val="18"/>
        </w:rPr>
        <w:t>(</w:t>
      </w:r>
      <w:r w:rsidRPr="0002067A">
        <w:rPr>
          <w:sz w:val="18"/>
          <w:szCs w:val="18"/>
        </w:rPr>
        <w:t>320099-2.5L Sigma-Aldrich</w:t>
      </w:r>
      <w:r w:rsidRPr="00D61768">
        <w:rPr>
          <w:sz w:val="18"/>
          <w:szCs w:val="18"/>
        </w:rPr>
        <w:t>)</w:t>
      </w:r>
    </w:p>
    <w:p w:rsidR="00836EFB" w:rsidRDefault="00836EFB" w:rsidP="00836EFB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distilled water </w:t>
      </w:r>
      <w:r w:rsidRPr="001B429F">
        <w:rPr>
          <w:sz w:val="32"/>
          <w:szCs w:val="32"/>
        </w:rPr>
        <w:t xml:space="preserve">to </w:t>
      </w:r>
      <w:r w:rsidR="00737F16">
        <w:rPr>
          <w:sz w:val="32"/>
          <w:szCs w:val="32"/>
        </w:rPr>
        <w:t>500 m</w:t>
      </w:r>
      <w:r w:rsidRPr="001B429F">
        <w:rPr>
          <w:sz w:val="32"/>
          <w:szCs w:val="32"/>
        </w:rPr>
        <w:t>L</w:t>
      </w:r>
      <w:r>
        <w:rPr>
          <w:sz w:val="32"/>
          <w:szCs w:val="32"/>
        </w:rPr>
        <w:t xml:space="preserve"> and stir a little more</w:t>
      </w:r>
    </w:p>
    <w:p w:rsidR="00BB3153" w:rsidRPr="00737F16" w:rsidRDefault="00836EFB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737F16">
        <w:rPr>
          <w:sz w:val="32"/>
          <w:szCs w:val="32"/>
        </w:rPr>
        <w:t xml:space="preserve">a </w:t>
      </w:r>
      <w:r>
        <w:rPr>
          <w:sz w:val="32"/>
          <w:szCs w:val="32"/>
        </w:rPr>
        <w:t>1 L-bottle, then autoclave</w:t>
      </w:r>
    </w:p>
    <w:sectPr w:rsidR="00BB3153" w:rsidRPr="00737F16" w:rsidSect="002D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26"/>
    <w:rsid w:val="002D69F0"/>
    <w:rsid w:val="00680126"/>
    <w:rsid w:val="006F6002"/>
    <w:rsid w:val="00737F16"/>
    <w:rsid w:val="00831EA7"/>
    <w:rsid w:val="00836EFB"/>
    <w:rsid w:val="00A12897"/>
    <w:rsid w:val="00A35658"/>
    <w:rsid w:val="00AE22EC"/>
    <w:rsid w:val="00DD2B40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>MTU - Bio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5</cp:revision>
  <dcterms:created xsi:type="dcterms:W3CDTF">2010-11-15T20:40:00Z</dcterms:created>
  <dcterms:modified xsi:type="dcterms:W3CDTF">2011-04-22T18:56:00Z</dcterms:modified>
</cp:coreProperties>
</file>